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39F0BFDE"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A2FDA83" w:rsidR="00DB3CDB" w:rsidRPr="00DB3CDB" w:rsidRDefault="0045490D" w:rsidP="00DB3CDB">
                            <w:pPr>
                              <w:spacing w:before="0" w:after="0"/>
                              <w:jc w:val="center"/>
                              <w:rPr>
                                <w:b/>
                                <w:sz w:val="28"/>
                              </w:rPr>
                            </w:pPr>
                            <w:r>
                              <w:rPr>
                                <w:b/>
                                <w:sz w:val="28"/>
                              </w:rPr>
                              <w:t>July 10</w:t>
                            </w:r>
                            <w:r w:rsidR="004A5DD5">
                              <w:rPr>
                                <w:b/>
                                <w:sz w:val="28"/>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0A2FDA83" w:rsidR="00DB3CDB" w:rsidRPr="00DB3CDB" w:rsidRDefault="0045490D" w:rsidP="00DB3CDB">
                      <w:pPr>
                        <w:spacing w:before="0" w:after="0"/>
                        <w:jc w:val="center"/>
                        <w:rPr>
                          <w:b/>
                          <w:sz w:val="28"/>
                        </w:rPr>
                      </w:pPr>
                      <w:r>
                        <w:rPr>
                          <w:b/>
                          <w:sz w:val="28"/>
                        </w:rPr>
                        <w:t>July 10</w:t>
                      </w:r>
                      <w:r w:rsidR="004A5DD5">
                        <w:rPr>
                          <w:b/>
                          <w:sz w:val="28"/>
                        </w:rPr>
                        <w:t>,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 Retreat</w:t>
      </w:r>
      <w:r w:rsidR="00DD5099" w:rsidRPr="00CA70BB">
        <w:rPr>
          <w:rFonts w:ascii="Georgia" w:hAnsi="Georgia"/>
        </w:rPr>
        <w:t xml:space="preserve"> was called to order by Board President Luis Cabrera at </w:t>
      </w:r>
      <w:r w:rsidR="008B7E04">
        <w:rPr>
          <w:rFonts w:ascii="Georgia" w:hAnsi="Georgia"/>
        </w:rPr>
        <w:t>11:3</w:t>
      </w:r>
      <w:r w:rsidR="0045490D">
        <w:rPr>
          <w:rFonts w:ascii="Georgia" w:hAnsi="Georgia"/>
        </w:rPr>
        <w:t>9</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5FDC75F5" w14:textId="404D7FDE" w:rsidR="00934E9A" w:rsidRPr="00CA70BB" w:rsidRDefault="00DD5099" w:rsidP="00303764">
      <w:pPr>
        <w:spacing w:before="0" w:after="0"/>
        <w:ind w:left="360"/>
        <w:rPr>
          <w:rFonts w:ascii="Georgia" w:hAnsi="Georgia"/>
        </w:rPr>
      </w:pPr>
      <w:r w:rsidRPr="00CA70BB">
        <w:rPr>
          <w:rFonts w:ascii="Georgia" w:hAnsi="Georgia"/>
        </w:rPr>
        <w:t>Luis Cabrera, PHR, SHRM-CP – President</w:t>
      </w:r>
    </w:p>
    <w:p w14:paraId="15C5D3D2" w14:textId="77777777" w:rsidR="008B7E04" w:rsidRPr="00CA70BB" w:rsidRDefault="008B7E04" w:rsidP="008B7E04">
      <w:pPr>
        <w:spacing w:before="0" w:after="0"/>
        <w:ind w:left="360"/>
        <w:rPr>
          <w:rFonts w:ascii="Georgia" w:hAnsi="Georgia"/>
        </w:rPr>
      </w:pPr>
      <w:r w:rsidRPr="00CA70BB">
        <w:rPr>
          <w:rFonts w:ascii="Georgia" w:hAnsi="Georgia"/>
        </w:rPr>
        <w:t>Bill Hibbs – Member at Large</w:t>
      </w:r>
    </w:p>
    <w:p w14:paraId="7646D0D1" w14:textId="52F79784" w:rsidR="008B7E04" w:rsidRDefault="008B7E04" w:rsidP="008B7E04">
      <w:pPr>
        <w:spacing w:before="0" w:after="0"/>
        <w:ind w:left="360"/>
        <w:rPr>
          <w:rFonts w:ascii="Georgia" w:hAnsi="Georgia"/>
        </w:rPr>
      </w:pPr>
      <w:r w:rsidRPr="00CA70BB">
        <w:rPr>
          <w:rFonts w:ascii="Georgia" w:hAnsi="Georgia"/>
        </w:rPr>
        <w:t>Ludy Ramirez – VP Membership</w:t>
      </w:r>
    </w:p>
    <w:p w14:paraId="267E6AA0" w14:textId="77EF2F77" w:rsidR="00DD5099" w:rsidRPr="00CA70BB" w:rsidRDefault="00DD5099" w:rsidP="00303764">
      <w:pPr>
        <w:spacing w:before="0" w:after="0"/>
        <w:ind w:left="360"/>
        <w:rPr>
          <w:rFonts w:ascii="Georgia" w:hAnsi="Georgia"/>
        </w:rPr>
      </w:pPr>
      <w:r w:rsidRPr="00CA70BB">
        <w:rPr>
          <w:rFonts w:ascii="Georgia" w:hAnsi="Georgia"/>
        </w:rPr>
        <w:t>Stephanie Molina – VP Finance</w:t>
      </w:r>
      <w:r w:rsidR="00DB3CDB" w:rsidRPr="00CA70BB">
        <w:rPr>
          <w:rFonts w:ascii="Georgia" w:hAnsi="Georgia"/>
        </w:rPr>
        <w:t xml:space="preserve"> </w:t>
      </w:r>
    </w:p>
    <w:p w14:paraId="7711685B" w14:textId="1BC6505C"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25AFA5B7" w14:textId="096D4141" w:rsidR="007C383E" w:rsidRDefault="00DD5099" w:rsidP="008B7E04">
      <w:pPr>
        <w:spacing w:before="0"/>
        <w:ind w:left="360"/>
        <w:rPr>
          <w:rFonts w:ascii="Georgia" w:hAnsi="Georgia"/>
        </w:rPr>
      </w:pPr>
      <w:r w:rsidRPr="00CA70BB">
        <w:rPr>
          <w:rFonts w:ascii="Georgia" w:hAnsi="Georgia"/>
        </w:rPr>
        <w:t>Kaylee Hawkins, PHR, SHRM-CP – Secretary</w:t>
      </w:r>
    </w:p>
    <w:p w14:paraId="3F6D1A01" w14:textId="653F3E0A" w:rsidR="004A5DD5" w:rsidRPr="004A5DD5" w:rsidRDefault="004A5DD5" w:rsidP="004A5DD5">
      <w:pPr>
        <w:spacing w:before="0" w:after="0"/>
        <w:ind w:left="360"/>
        <w:rPr>
          <w:rFonts w:ascii="Georgia" w:hAnsi="Georgia"/>
          <w:b/>
          <w:bCs/>
        </w:rPr>
      </w:pPr>
      <w:r w:rsidRPr="004A5DD5">
        <w:rPr>
          <w:rFonts w:ascii="Georgia" w:hAnsi="Georgia"/>
          <w:b/>
          <w:bCs/>
        </w:rPr>
        <w:t>Not Present:</w:t>
      </w:r>
    </w:p>
    <w:p w14:paraId="5AB36D69" w14:textId="3745461A" w:rsidR="0045490D" w:rsidRDefault="0045490D" w:rsidP="0045490D">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Past President</w:t>
      </w:r>
    </w:p>
    <w:p w14:paraId="463BEED5" w14:textId="2602F666" w:rsidR="004A5DD5" w:rsidRDefault="004A5DD5" w:rsidP="004A5DD5">
      <w:pPr>
        <w:spacing w:before="0" w:after="0"/>
        <w:ind w:left="360"/>
        <w:rPr>
          <w:rFonts w:ascii="Georgia" w:hAnsi="Georgia"/>
        </w:rPr>
      </w:pPr>
      <w:r w:rsidRPr="00CA70BB">
        <w:rPr>
          <w:rFonts w:ascii="Georgia" w:hAnsi="Georgia"/>
        </w:rPr>
        <w:t>Christie Montalvo, PHR, SHRM-SCP – VP Marketing &amp; Public Relations</w:t>
      </w:r>
    </w:p>
    <w:p w14:paraId="3181F0B8" w14:textId="77777777" w:rsidR="0045490D" w:rsidRPr="00CA70BB" w:rsidRDefault="0045490D" w:rsidP="0045490D">
      <w:pPr>
        <w:spacing w:before="0" w:after="0"/>
        <w:ind w:left="360"/>
        <w:rPr>
          <w:rFonts w:ascii="Georgia" w:hAnsi="Georgia"/>
        </w:rPr>
      </w:pPr>
      <w:r w:rsidRPr="00CA70BB">
        <w:rPr>
          <w:rFonts w:ascii="Georgia" w:hAnsi="Georgia"/>
        </w:rPr>
        <w:t>Elizabeth Shockley, CSP – VP Professional Development</w:t>
      </w:r>
    </w:p>
    <w:p w14:paraId="51FD6652" w14:textId="77777777" w:rsidR="0045490D" w:rsidRPr="00CA70BB" w:rsidRDefault="0045490D" w:rsidP="0045490D">
      <w:pPr>
        <w:spacing w:before="0" w:after="0"/>
        <w:ind w:left="360"/>
        <w:rPr>
          <w:rFonts w:ascii="Georgia" w:hAnsi="Georgia"/>
        </w:rPr>
      </w:pPr>
      <w:r w:rsidRPr="00CA70BB">
        <w:rPr>
          <w:rFonts w:ascii="Georgia" w:hAnsi="Georgia"/>
        </w:rPr>
        <w:t>Melissa Quinones, CSP – VP Community Outreach</w:t>
      </w:r>
    </w:p>
    <w:p w14:paraId="2646F034" w14:textId="77777777" w:rsidR="004A5DD5" w:rsidRPr="007C383E" w:rsidRDefault="004A5DD5" w:rsidP="004A5DD5">
      <w:pPr>
        <w:spacing w:before="0" w:after="0"/>
        <w:ind w:left="360"/>
        <w:rPr>
          <w:rFonts w:ascii="Georgia" w:hAnsi="Georgia"/>
        </w:rPr>
      </w:pPr>
    </w:p>
    <w:p w14:paraId="06699301" w14:textId="0977F768" w:rsidR="00C56869" w:rsidRPr="00CA70BB" w:rsidRDefault="00DB3CDB" w:rsidP="00244D03">
      <w:pPr>
        <w:spacing w:before="0"/>
        <w:rPr>
          <w:rFonts w:ascii="Georgia" w:hAnsi="Georgia"/>
          <w:b/>
        </w:rPr>
      </w:pPr>
      <w:r w:rsidRPr="00CA70BB">
        <w:rPr>
          <w:rFonts w:ascii="Georgia" w:hAnsi="Georgia"/>
          <w:b/>
        </w:rPr>
        <w:t>Board Approvals</w:t>
      </w:r>
    </w:p>
    <w:p w14:paraId="131EB167" w14:textId="17AAEEFE" w:rsidR="00337548" w:rsidRDefault="00C56869" w:rsidP="00303764">
      <w:pPr>
        <w:spacing w:before="0"/>
        <w:rPr>
          <w:rFonts w:ascii="Georgia" w:hAnsi="Georgia"/>
        </w:rPr>
      </w:pPr>
      <w:r w:rsidRPr="00CA70BB">
        <w:rPr>
          <w:rFonts w:ascii="Georgia" w:hAnsi="Georgia"/>
          <w:u w:val="single"/>
        </w:rPr>
        <w:t>Financial Reports</w:t>
      </w:r>
      <w:r w:rsidRPr="00CA70BB">
        <w:rPr>
          <w:rFonts w:ascii="Georgia" w:hAnsi="Georgia"/>
        </w:rPr>
        <w:t xml:space="preserve"> – Stephanie Molina</w:t>
      </w:r>
      <w:r w:rsidR="00373EF1">
        <w:rPr>
          <w:rFonts w:ascii="Georgia" w:hAnsi="Georgia"/>
        </w:rPr>
        <w:t>, VP of Finance,</w:t>
      </w:r>
      <w:r w:rsidRPr="00CA70BB">
        <w:rPr>
          <w:rFonts w:ascii="Georgia" w:hAnsi="Georgia"/>
        </w:rPr>
        <w:t xml:space="preserve"> pr</w:t>
      </w:r>
      <w:r w:rsidR="00084263">
        <w:rPr>
          <w:rFonts w:ascii="Georgia" w:hAnsi="Georgia"/>
        </w:rPr>
        <w:t>esented</w:t>
      </w:r>
      <w:r w:rsidRPr="00CA70BB">
        <w:rPr>
          <w:rFonts w:ascii="Georgia" w:hAnsi="Georgia"/>
        </w:rPr>
        <w:t xml:space="preserve"> the</w:t>
      </w:r>
      <w:r w:rsidR="002B136F">
        <w:rPr>
          <w:rFonts w:ascii="Georgia" w:hAnsi="Georgia"/>
        </w:rPr>
        <w:t xml:space="preserve"> May and June</w:t>
      </w:r>
      <w:r w:rsidRPr="00CA70BB">
        <w:rPr>
          <w:rFonts w:ascii="Georgia" w:hAnsi="Georgia"/>
        </w:rPr>
        <w:t xml:space="preserve"> financials</w:t>
      </w:r>
      <w:r w:rsidR="007C383E">
        <w:rPr>
          <w:rFonts w:ascii="Georgia" w:hAnsi="Georgia"/>
        </w:rPr>
        <w:t xml:space="preserve">. </w:t>
      </w:r>
      <w:r w:rsidR="00337548">
        <w:rPr>
          <w:rFonts w:ascii="Georgia" w:hAnsi="Georgia"/>
        </w:rPr>
        <w:t xml:space="preserve">The AR Aging report has not been updated. Luis Cabrera asked Stephanie what the board can do to help. There will be a call for volunteers at this month’s luncheon for help with this. The volunteer will send out final warning emails and ask for proof of payments. Stephanie would also like help in the monthly meetings </w:t>
      </w:r>
      <w:proofErr w:type="gramStart"/>
      <w:r w:rsidR="00337548">
        <w:rPr>
          <w:rFonts w:ascii="Georgia" w:hAnsi="Georgia"/>
        </w:rPr>
        <w:t>in regard to</w:t>
      </w:r>
      <w:proofErr w:type="gramEnd"/>
      <w:r w:rsidR="00337548">
        <w:rPr>
          <w:rFonts w:ascii="Georgia" w:hAnsi="Georgia"/>
        </w:rPr>
        <w:t xml:space="preserve"> collecting payments. Stephanie presented the budget vs. actual report and Luis Cabrera asked her to print out the report to show the whole year. She also presented the balance sheet, profit and loss, and bank statements. Stephanie needs receipts from Toni for the conference to update her reports. There was a question about the “Undeposited Funds” section, where Stephanie clarified that this is where money comes through our system that hasn’t been categorized. </w:t>
      </w:r>
      <w:r w:rsidR="002B136F">
        <w:rPr>
          <w:rFonts w:ascii="Georgia" w:hAnsi="Georgia"/>
        </w:rPr>
        <w:t xml:space="preserve">Bill Hibbs made a motion to approve May financials and Cassondra Casanova second the motion, all approved. Bill Hibbs also made a motion to approve June financials and Ludy Ramirez second the motion, all approved. </w:t>
      </w:r>
    </w:p>
    <w:p w14:paraId="3C4A741B" w14:textId="0D61539B" w:rsidR="00331C37" w:rsidRPr="008D2A49" w:rsidRDefault="00337548" w:rsidP="00446649">
      <w:pPr>
        <w:spacing w:before="0"/>
        <w:rPr>
          <w:rFonts w:ascii="Georgia" w:hAnsi="Georgia"/>
        </w:rPr>
      </w:pPr>
      <w:r>
        <w:rPr>
          <w:rFonts w:ascii="Georgia" w:hAnsi="Georgia"/>
          <w:u w:val="single"/>
        </w:rPr>
        <w:t>July</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Pr>
          <w:rFonts w:ascii="Georgia" w:hAnsi="Georgia"/>
        </w:rPr>
        <w:t>July</w:t>
      </w:r>
      <w:r w:rsidR="00C56869" w:rsidRPr="00CA70BB">
        <w:rPr>
          <w:rFonts w:ascii="Georgia" w:hAnsi="Georgia"/>
        </w:rPr>
        <w:t xml:space="preserve"> 2019</w:t>
      </w:r>
      <w:r w:rsidR="007C383E">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w:t>
      </w:r>
      <w:r>
        <w:rPr>
          <w:rFonts w:ascii="Georgia" w:hAnsi="Georgia"/>
        </w:rPr>
        <w:t>Bill Hibbs</w:t>
      </w:r>
      <w:r w:rsidR="00C56869" w:rsidRPr="00CA70BB">
        <w:rPr>
          <w:rFonts w:ascii="Georgia" w:hAnsi="Georgia"/>
        </w:rPr>
        <w:t xml:space="preserve"> made a motion to approve the meeting minutes, </w:t>
      </w:r>
      <w:r>
        <w:rPr>
          <w:rFonts w:ascii="Georgia" w:hAnsi="Georgia"/>
        </w:rPr>
        <w:t>Stephanie Molina</w:t>
      </w:r>
      <w:r w:rsidR="00C56869" w:rsidRPr="00CA70BB">
        <w:rPr>
          <w:rFonts w:ascii="Georgia" w:hAnsi="Georgia"/>
        </w:rPr>
        <w:t xml:space="preserve"> second the motion, Board approved the </w:t>
      </w:r>
      <w:r>
        <w:rPr>
          <w:rFonts w:ascii="Georgia" w:hAnsi="Georgia"/>
        </w:rPr>
        <w:t>July</w:t>
      </w:r>
      <w:r w:rsidR="00C56869" w:rsidRPr="00CA70BB">
        <w:rPr>
          <w:rFonts w:ascii="Georgia" w:hAnsi="Georgia"/>
        </w:rPr>
        <w:t xml:space="preserve"> 2019 Board minutes. </w:t>
      </w:r>
    </w:p>
    <w:p w14:paraId="2F31F488" w14:textId="2F71D022" w:rsidR="00446649" w:rsidRPr="00CA70BB" w:rsidRDefault="00446649" w:rsidP="00446649">
      <w:pPr>
        <w:spacing w:before="0"/>
        <w:rPr>
          <w:rFonts w:ascii="Georgia" w:hAnsi="Georgia"/>
          <w:b/>
          <w:u w:val="single"/>
        </w:rPr>
      </w:pPr>
      <w:r w:rsidRPr="00CA70BB">
        <w:rPr>
          <w:rFonts w:ascii="Georgia" w:hAnsi="Georgia"/>
          <w:b/>
        </w:rPr>
        <w:lastRenderedPageBreak/>
        <w:t>Membership</w:t>
      </w:r>
    </w:p>
    <w:p w14:paraId="0DCA86C1" w14:textId="4076F635" w:rsidR="00C56869" w:rsidRPr="00CA70BB" w:rsidRDefault="00331C37" w:rsidP="00446649">
      <w:pPr>
        <w:spacing w:before="0" w:after="0"/>
        <w:rPr>
          <w:rFonts w:ascii="Georgia" w:hAnsi="Georgia"/>
        </w:rPr>
      </w:pPr>
      <w:r>
        <w:rPr>
          <w:rFonts w:ascii="Georgia" w:hAnsi="Georgia"/>
        </w:rPr>
        <w:t>Ludy Ramirez</w:t>
      </w:r>
      <w:r w:rsidR="00022318">
        <w:rPr>
          <w:rFonts w:ascii="Georgia" w:hAnsi="Georgia"/>
        </w:rPr>
        <w:t xml:space="preserve">, VP of Membership, </w:t>
      </w:r>
      <w:r w:rsidR="00022318" w:rsidRPr="00CA70BB">
        <w:rPr>
          <w:rFonts w:ascii="Georgia" w:hAnsi="Georgia"/>
        </w:rPr>
        <w:t xml:space="preserve">presented </w:t>
      </w:r>
      <w:r w:rsidR="002B136F">
        <w:rPr>
          <w:rFonts w:ascii="Georgia" w:hAnsi="Georgia"/>
        </w:rPr>
        <w:t>seven</w:t>
      </w:r>
      <w:r w:rsidR="00022318" w:rsidRPr="00CA70BB">
        <w:rPr>
          <w:rFonts w:ascii="Georgia" w:hAnsi="Georgia"/>
        </w:rPr>
        <w:t xml:space="preserve"> applications for membership</w:t>
      </w:r>
      <w:r w:rsidR="00373EF1">
        <w:rPr>
          <w:rFonts w:ascii="Georgia" w:hAnsi="Georgia"/>
        </w:rPr>
        <w:t>:</w:t>
      </w:r>
    </w:p>
    <w:p w14:paraId="02149302" w14:textId="5799C625" w:rsidR="002C66E6" w:rsidRDefault="00446649" w:rsidP="002B136F">
      <w:pPr>
        <w:spacing w:before="0" w:after="0"/>
        <w:rPr>
          <w:rFonts w:ascii="Georgia" w:hAnsi="Georgia"/>
        </w:rPr>
      </w:pPr>
      <w:r w:rsidRPr="00CA70BB">
        <w:rPr>
          <w:rFonts w:ascii="Georgia" w:hAnsi="Georgia"/>
        </w:rPr>
        <w:tab/>
      </w:r>
      <w:r w:rsidR="002B136F">
        <w:rPr>
          <w:rFonts w:ascii="Georgia" w:hAnsi="Georgia"/>
        </w:rPr>
        <w:t>Lisa Baker – Professional</w:t>
      </w:r>
    </w:p>
    <w:p w14:paraId="2567A07B" w14:textId="64CF7EAB" w:rsidR="002B136F" w:rsidRDefault="002B136F" w:rsidP="002B136F">
      <w:pPr>
        <w:spacing w:before="0" w:after="0"/>
        <w:rPr>
          <w:rFonts w:ascii="Georgia" w:hAnsi="Georgia"/>
        </w:rPr>
      </w:pPr>
      <w:r>
        <w:rPr>
          <w:rFonts w:ascii="Georgia" w:hAnsi="Georgia"/>
        </w:rPr>
        <w:tab/>
        <w:t>Tiffany Cano – Professional</w:t>
      </w:r>
    </w:p>
    <w:p w14:paraId="254B114B" w14:textId="6BB63991" w:rsidR="002B136F" w:rsidRDefault="002B136F" w:rsidP="002B136F">
      <w:pPr>
        <w:spacing w:before="0" w:after="0"/>
        <w:rPr>
          <w:rFonts w:ascii="Georgia" w:hAnsi="Georgia"/>
        </w:rPr>
      </w:pPr>
      <w:r>
        <w:rPr>
          <w:rFonts w:ascii="Georgia" w:hAnsi="Georgia"/>
        </w:rPr>
        <w:tab/>
        <w:t>Tina Garza – Professional</w:t>
      </w:r>
    </w:p>
    <w:p w14:paraId="1248BAD5" w14:textId="5D69AB4F" w:rsidR="002B136F" w:rsidRDefault="002B136F" w:rsidP="002B136F">
      <w:pPr>
        <w:spacing w:before="0" w:after="0"/>
        <w:rPr>
          <w:rFonts w:ascii="Georgia" w:hAnsi="Georgia"/>
        </w:rPr>
      </w:pPr>
      <w:r>
        <w:rPr>
          <w:rFonts w:ascii="Georgia" w:hAnsi="Georgia"/>
        </w:rPr>
        <w:tab/>
        <w:t>Tyler Olson – Corporate</w:t>
      </w:r>
    </w:p>
    <w:p w14:paraId="3E32D66F" w14:textId="4E143ABA" w:rsidR="002B136F" w:rsidRDefault="002B136F" w:rsidP="002B136F">
      <w:pPr>
        <w:spacing w:before="0" w:after="0"/>
        <w:rPr>
          <w:rFonts w:ascii="Georgia" w:hAnsi="Georgia"/>
        </w:rPr>
      </w:pPr>
      <w:r>
        <w:rPr>
          <w:rFonts w:ascii="Georgia" w:hAnsi="Georgia"/>
        </w:rPr>
        <w:tab/>
        <w:t xml:space="preserve">Stephanie Pagano – Professional </w:t>
      </w:r>
    </w:p>
    <w:p w14:paraId="12D5FA8A" w14:textId="46FAEABC" w:rsidR="002B136F" w:rsidRDefault="002B136F" w:rsidP="002B136F">
      <w:pPr>
        <w:spacing w:before="0" w:after="0"/>
        <w:rPr>
          <w:rFonts w:ascii="Georgia" w:hAnsi="Georgia"/>
        </w:rPr>
      </w:pPr>
      <w:r>
        <w:rPr>
          <w:rFonts w:ascii="Georgia" w:hAnsi="Georgia"/>
        </w:rPr>
        <w:tab/>
        <w:t xml:space="preserve">Elizabeth </w:t>
      </w:r>
      <w:proofErr w:type="spellStart"/>
      <w:r>
        <w:rPr>
          <w:rFonts w:ascii="Georgia" w:hAnsi="Georgia"/>
        </w:rPr>
        <w:t>Ramsi</w:t>
      </w:r>
      <w:r w:rsidR="00E431C1">
        <w:rPr>
          <w:rFonts w:ascii="Georgia" w:hAnsi="Georgia"/>
        </w:rPr>
        <w:t>ngh</w:t>
      </w:r>
      <w:proofErr w:type="spellEnd"/>
      <w:r>
        <w:rPr>
          <w:rFonts w:ascii="Georgia" w:hAnsi="Georgia"/>
        </w:rPr>
        <w:t xml:space="preserve"> – Professional </w:t>
      </w:r>
      <w:r>
        <w:rPr>
          <w:rFonts w:ascii="Georgia" w:hAnsi="Georgia"/>
        </w:rPr>
        <w:t>w/ SHRM</w:t>
      </w:r>
    </w:p>
    <w:p w14:paraId="100C784A" w14:textId="4ADA744F" w:rsidR="002B136F" w:rsidRDefault="002B136F" w:rsidP="002B136F">
      <w:pPr>
        <w:spacing w:before="0" w:after="0"/>
        <w:rPr>
          <w:rFonts w:ascii="Georgia" w:hAnsi="Georgia"/>
        </w:rPr>
      </w:pPr>
      <w:r>
        <w:rPr>
          <w:rFonts w:ascii="Georgia" w:hAnsi="Georgia"/>
        </w:rPr>
        <w:tab/>
        <w:t>Stacie Whittaker - Professional</w:t>
      </w:r>
    </w:p>
    <w:p w14:paraId="6A067868" w14:textId="77777777" w:rsidR="00022318" w:rsidRPr="00CA70BB" w:rsidRDefault="00022318" w:rsidP="00425564">
      <w:pPr>
        <w:spacing w:before="0" w:after="0"/>
        <w:rPr>
          <w:rFonts w:ascii="Georgia" w:hAnsi="Georgia"/>
        </w:rPr>
      </w:pPr>
    </w:p>
    <w:p w14:paraId="20799C0E" w14:textId="206D2340" w:rsidR="00446649" w:rsidRPr="00CA70BB" w:rsidRDefault="002B136F" w:rsidP="00244D03">
      <w:pPr>
        <w:spacing w:before="0" w:after="0"/>
        <w:rPr>
          <w:rFonts w:ascii="Georgia" w:hAnsi="Georgia"/>
        </w:rPr>
      </w:pPr>
      <w:r>
        <w:rPr>
          <w:rFonts w:ascii="Georgia" w:hAnsi="Georgia"/>
        </w:rPr>
        <w:t>Cassondra Casanova</w:t>
      </w:r>
      <w:r w:rsidR="00446649" w:rsidRPr="00CA70BB">
        <w:rPr>
          <w:rFonts w:ascii="Georgia" w:hAnsi="Georgia"/>
        </w:rPr>
        <w:t xml:space="preserve"> made a motion to accept the new members as presented and </w:t>
      </w:r>
      <w:r>
        <w:rPr>
          <w:rFonts w:ascii="Georgia" w:hAnsi="Georgia"/>
        </w:rPr>
        <w:t>Stephanie Molina</w:t>
      </w:r>
      <w:r w:rsidR="00022318">
        <w:rPr>
          <w:rFonts w:ascii="Georgia" w:hAnsi="Georgia"/>
        </w:rPr>
        <w:t xml:space="preserve"> </w:t>
      </w:r>
      <w:r w:rsidR="00446649" w:rsidRPr="00CA70BB">
        <w:rPr>
          <w:rFonts w:ascii="Georgia" w:hAnsi="Georgia"/>
        </w:rPr>
        <w:t xml:space="preserve">second the motion. The Board approved the new members. </w:t>
      </w:r>
      <w:r>
        <w:rPr>
          <w:rFonts w:ascii="Georgia" w:hAnsi="Georgia"/>
        </w:rPr>
        <w:t xml:space="preserve">Ludy will send out the names of the new members to the Board for welcome emails. The SHRM audit was conducted and will be sent to Luis Cabrera. Ludy will reach out to the membership at state level to make sure she followed the correct guidelines for the audit. </w:t>
      </w:r>
    </w:p>
    <w:p w14:paraId="28FE12BF" w14:textId="77777777" w:rsidR="00244D03" w:rsidRPr="00CA70BB" w:rsidRDefault="00244D03"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152FE668" w14:textId="7774275C" w:rsidR="00A9536D" w:rsidRDefault="00446649" w:rsidP="002B136F">
      <w:pPr>
        <w:spacing w:before="0"/>
        <w:rPr>
          <w:rFonts w:ascii="Georgia" w:hAnsi="Georgia"/>
        </w:rPr>
      </w:pPr>
      <w:r w:rsidRPr="00CA70BB">
        <w:rPr>
          <w:rFonts w:ascii="Georgia" w:hAnsi="Georgia"/>
        </w:rPr>
        <w:t xml:space="preserve">Melissa Quinones, VP of Community Outreach, </w:t>
      </w:r>
      <w:r w:rsidR="002B136F">
        <w:rPr>
          <w:rFonts w:ascii="Georgia" w:hAnsi="Georgia"/>
        </w:rPr>
        <w:t xml:space="preserve">is currently working </w:t>
      </w:r>
      <w:r w:rsidR="00E431C1">
        <w:rPr>
          <w:rFonts w:ascii="Georgia" w:hAnsi="Georgia"/>
        </w:rPr>
        <w:t>with</w:t>
      </w:r>
      <w:r w:rsidR="002B136F">
        <w:rPr>
          <w:rFonts w:ascii="Georgia" w:hAnsi="Georgia"/>
        </w:rPr>
        <w:t xml:space="preserve"> scholarship</w:t>
      </w:r>
      <w:r w:rsidR="00E431C1">
        <w:rPr>
          <w:rFonts w:ascii="Georgia" w:hAnsi="Georgia"/>
        </w:rPr>
        <w:t xml:space="preserve"> applications</w:t>
      </w:r>
      <w:r w:rsidR="002B136F">
        <w:rPr>
          <w:rFonts w:ascii="Georgia" w:hAnsi="Georgia"/>
        </w:rPr>
        <w:t>. She now has three applicants</w:t>
      </w:r>
      <w:r w:rsidR="00906412">
        <w:rPr>
          <w:rFonts w:ascii="Georgia" w:hAnsi="Georgia"/>
        </w:rPr>
        <w:t xml:space="preserve"> and will review their submissions. Melissa will </w:t>
      </w:r>
      <w:proofErr w:type="gramStart"/>
      <w:r w:rsidR="00906412">
        <w:rPr>
          <w:rFonts w:ascii="Georgia" w:hAnsi="Georgia"/>
        </w:rPr>
        <w:t>look into</w:t>
      </w:r>
      <w:proofErr w:type="gramEnd"/>
      <w:r w:rsidR="00906412">
        <w:rPr>
          <w:rFonts w:ascii="Georgia" w:hAnsi="Georgia"/>
        </w:rPr>
        <w:t xml:space="preserve"> updating the language for the scholarship with A&amp;M as it is no longer part of current structure. She will also look to see if we can let past winners participate.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114F5E73" w14:textId="144A3EF7" w:rsidR="00B374C4" w:rsidRPr="003421B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B374C4">
        <w:rPr>
          <w:rFonts w:ascii="Georgia" w:hAnsi="Georgia"/>
        </w:rPr>
        <w:t xml:space="preserve">let the board </w:t>
      </w:r>
      <w:r w:rsidR="00906412">
        <w:rPr>
          <w:rFonts w:ascii="Georgia" w:hAnsi="Georgia"/>
        </w:rPr>
        <w:t xml:space="preserve">fifty-seven people have already registered for the conference. The conference has already broken even for expenses and anyone else who registers will be profit. The only expenses she has left is name tags, promotional items, and a </w:t>
      </w:r>
      <w:r w:rsidR="00E431C1" w:rsidRPr="00E431C1">
        <w:rPr>
          <w:rFonts w:ascii="Georgia" w:hAnsi="Georgia"/>
        </w:rPr>
        <w:t>commemorative</w:t>
      </w:r>
      <w:r w:rsidR="00906412">
        <w:rPr>
          <w:rFonts w:ascii="Georgia" w:hAnsi="Georgia"/>
        </w:rPr>
        <w:t xml:space="preserve"> item. Cassondra is still looking for raffle items and one more gold sponsorship to sign up. She sent her receipts for the speakers to Stephanie. Cassondra is also looking for a back up plan in case Luis Cabrera is unable to be a speaker. Bill Hibbs announced that he s</w:t>
      </w:r>
      <w:bookmarkStart w:id="0" w:name="_GoBack"/>
      <w:bookmarkEnd w:id="0"/>
      <w:r w:rsidR="00906412">
        <w:rPr>
          <w:rFonts w:ascii="Georgia" w:hAnsi="Georgia"/>
        </w:rPr>
        <w:t xml:space="preserve">aw a legal update for a Texas judge ruling ACA unconstitutional. He asked if Cassondra can check SHRM to see if we can send this out in the legal bulletin.  </w:t>
      </w:r>
    </w:p>
    <w:p w14:paraId="2C640740" w14:textId="37C98969" w:rsidR="0019288D" w:rsidRPr="00CA70BB" w:rsidRDefault="0019288D" w:rsidP="00303764">
      <w:pPr>
        <w:spacing w:before="0"/>
        <w:rPr>
          <w:rFonts w:ascii="Georgia" w:hAnsi="Georgia"/>
          <w:b/>
        </w:rPr>
      </w:pPr>
      <w:r w:rsidRPr="00CA70BB">
        <w:rPr>
          <w:rFonts w:ascii="Georgia" w:hAnsi="Georgia"/>
          <w:b/>
        </w:rPr>
        <w:lastRenderedPageBreak/>
        <w:t>Marketing &amp; Public Relations</w:t>
      </w:r>
    </w:p>
    <w:p w14:paraId="1EE478F0" w14:textId="77777777" w:rsidR="00906412" w:rsidRDefault="00906412" w:rsidP="00303764">
      <w:pPr>
        <w:spacing w:before="0"/>
        <w:rPr>
          <w:rFonts w:ascii="Georgia" w:hAnsi="Georgia"/>
        </w:rPr>
      </w:pPr>
      <w:r>
        <w:rPr>
          <w:rFonts w:ascii="Georgia" w:hAnsi="Georgia"/>
        </w:rPr>
        <w:t xml:space="preserve">No business to discuss. </w:t>
      </w:r>
    </w:p>
    <w:p w14:paraId="482BA05B" w14:textId="77777777" w:rsidR="00906412" w:rsidRPr="00AD32B0" w:rsidRDefault="00906412" w:rsidP="00906412">
      <w:pPr>
        <w:rPr>
          <w:rFonts w:ascii="Georgia" w:hAnsi="Georgia"/>
          <w:b/>
          <w:bCs/>
        </w:rPr>
      </w:pPr>
      <w:r w:rsidRPr="00AD32B0">
        <w:rPr>
          <w:rFonts w:ascii="Georgia" w:hAnsi="Georgia"/>
          <w:b/>
          <w:bCs/>
        </w:rPr>
        <w:t>Professional Development</w:t>
      </w:r>
    </w:p>
    <w:p w14:paraId="7D29D05E" w14:textId="1A1849AA" w:rsidR="00906412" w:rsidRPr="00906412" w:rsidRDefault="00906412" w:rsidP="00303764">
      <w:pPr>
        <w:spacing w:before="0"/>
        <w:rPr>
          <w:rFonts w:ascii="Georgia" w:hAnsi="Georgia"/>
        </w:rPr>
      </w:pPr>
      <w:r w:rsidRPr="00CA70BB">
        <w:rPr>
          <w:rFonts w:ascii="Georgia" w:hAnsi="Georgia"/>
        </w:rPr>
        <w:t xml:space="preserve">No business to discuss. </w:t>
      </w:r>
    </w:p>
    <w:p w14:paraId="2B87CFEB" w14:textId="27D3A33B" w:rsidR="003217C3" w:rsidRPr="00CA70BB" w:rsidRDefault="003217C3" w:rsidP="00303764">
      <w:pPr>
        <w:spacing w:before="0"/>
        <w:rPr>
          <w:rFonts w:ascii="Georgia" w:hAnsi="Georgia"/>
          <w:b/>
        </w:rPr>
      </w:pPr>
      <w:r w:rsidRPr="00CA70BB">
        <w:rPr>
          <w:rFonts w:ascii="Georgia" w:hAnsi="Georgia"/>
          <w:b/>
        </w:rPr>
        <w:t>Finance</w:t>
      </w:r>
    </w:p>
    <w:p w14:paraId="3026AF3D" w14:textId="143A90EC" w:rsidR="0011420C" w:rsidRPr="00B374C4" w:rsidRDefault="00B374C4" w:rsidP="00303764">
      <w:pPr>
        <w:spacing w:before="0"/>
        <w:rPr>
          <w:rFonts w:ascii="Georgia" w:hAnsi="Georgia"/>
        </w:rPr>
      </w:pPr>
      <w:r>
        <w:rPr>
          <w:rFonts w:ascii="Georgia" w:hAnsi="Georgia"/>
        </w:rPr>
        <w:t xml:space="preserve">No further business to discuss. </w:t>
      </w:r>
    </w:p>
    <w:p w14:paraId="1F1AF51A" w14:textId="2C576767"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3D867511" w14:textId="3A832AE7" w:rsidR="003217C3" w:rsidRPr="00CA70BB" w:rsidRDefault="004A4F9E" w:rsidP="00303764">
      <w:pPr>
        <w:spacing w:before="0"/>
        <w:rPr>
          <w:rFonts w:ascii="Georgia" w:hAnsi="Georgia"/>
          <w:b/>
        </w:rPr>
      </w:pPr>
      <w:r w:rsidRPr="00CA70BB">
        <w:rPr>
          <w:rFonts w:ascii="Georgia" w:hAnsi="Georgia"/>
          <w:b/>
        </w:rPr>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31B428D4" w:rsidR="004A4F9E" w:rsidRPr="00CA70BB" w:rsidRDefault="004A4F9E" w:rsidP="00303764">
      <w:pPr>
        <w:spacing w:before="0"/>
        <w:rPr>
          <w:rFonts w:ascii="Georgia" w:hAnsi="Georgia"/>
          <w:b/>
        </w:rPr>
      </w:pPr>
      <w:r w:rsidRPr="00CA70BB">
        <w:rPr>
          <w:rFonts w:ascii="Georgia" w:hAnsi="Georgia"/>
          <w:b/>
        </w:rPr>
        <w:t>Member at Large</w:t>
      </w:r>
    </w:p>
    <w:p w14:paraId="0D4F5BCA" w14:textId="032DD8F2" w:rsidR="00980FD5" w:rsidRDefault="00B374C4" w:rsidP="00303764">
      <w:pPr>
        <w:spacing w:before="0"/>
        <w:rPr>
          <w:rFonts w:ascii="Georgia" w:hAnsi="Georgia"/>
        </w:rPr>
      </w:pPr>
      <w:r>
        <w:rPr>
          <w:rFonts w:ascii="Georgia" w:hAnsi="Georgia"/>
        </w:rPr>
        <w:t xml:space="preserve">No business to discuss. </w:t>
      </w:r>
    </w:p>
    <w:p w14:paraId="4BCFA5A4" w14:textId="43AE35B6" w:rsidR="0011686C" w:rsidRPr="00CA70BB" w:rsidRDefault="0011686C" w:rsidP="00303764">
      <w:pPr>
        <w:spacing w:before="0"/>
        <w:rPr>
          <w:rFonts w:ascii="Georgia" w:hAnsi="Georgia"/>
          <w:b/>
        </w:rPr>
      </w:pPr>
      <w:r w:rsidRPr="00CA70BB">
        <w:rPr>
          <w:rFonts w:ascii="Georgia" w:hAnsi="Georgia"/>
          <w:b/>
        </w:rPr>
        <w:t>President</w:t>
      </w:r>
    </w:p>
    <w:p w14:paraId="03E28412" w14:textId="049E6C13" w:rsidR="00E9383A" w:rsidRPr="00E9383A" w:rsidRDefault="008375A8" w:rsidP="00906412">
      <w:pPr>
        <w:spacing w:before="0"/>
        <w:rPr>
          <w:rFonts w:ascii="Georgia" w:hAnsi="Georgia"/>
        </w:rPr>
      </w:pPr>
      <w:r>
        <w:rPr>
          <w:rFonts w:ascii="Georgia" w:hAnsi="Georgia"/>
        </w:rPr>
        <w:t>Luis Cabrera</w:t>
      </w:r>
      <w:r w:rsidR="00980FD5">
        <w:rPr>
          <w:rFonts w:ascii="Georgia" w:hAnsi="Georgia"/>
        </w:rPr>
        <w:t>, President,</w:t>
      </w:r>
      <w:r>
        <w:rPr>
          <w:rFonts w:ascii="Georgia" w:hAnsi="Georgia"/>
        </w:rPr>
        <w:t xml:space="preserve"> announced </w:t>
      </w:r>
      <w:r w:rsidR="00906412">
        <w:rPr>
          <w:rFonts w:ascii="Georgia" w:hAnsi="Georgia"/>
        </w:rPr>
        <w:t xml:space="preserve">that there is no speaker for July. This month’s raffle will be the 50/50 prize. There will be an HR Southwest travel meeting for the board members who are attending. Luis Cabrera will be sending out a survey during this month’s luncheon to get a “pulse” on membership. There will be a QR code for easy access to survey. This survey will ask about the member’s experience with the chapter. The election for President will be held during this month’s luncheon as well. Kaylee Hawkins will conduct this month’s board welcome duty. </w:t>
      </w:r>
    </w:p>
    <w:p w14:paraId="0C738446" w14:textId="5B98036B" w:rsidR="00DD5099" w:rsidRPr="00CA70BB" w:rsidRDefault="00AF7A20" w:rsidP="00DD5099">
      <w:pPr>
        <w:rPr>
          <w:rFonts w:ascii="Georgia" w:hAnsi="Georgia"/>
        </w:rPr>
      </w:pPr>
      <w:r w:rsidRPr="00CA70BB">
        <w:rPr>
          <w:rFonts w:ascii="Georgia" w:hAnsi="Georgia"/>
        </w:rPr>
        <w:t xml:space="preserve">No other business, Luis </w:t>
      </w:r>
      <w:r w:rsidR="00244D03" w:rsidRPr="00CA70BB">
        <w:rPr>
          <w:rFonts w:ascii="Georgia" w:hAnsi="Georgia"/>
        </w:rPr>
        <w:t xml:space="preserve">Cabrera adjourned the meeting at </w:t>
      </w:r>
      <w:r w:rsidR="008375A8">
        <w:rPr>
          <w:rFonts w:ascii="Georgia" w:hAnsi="Georgia"/>
        </w:rPr>
        <w:t>12:</w:t>
      </w:r>
      <w:r w:rsidR="00906412">
        <w:rPr>
          <w:rFonts w:ascii="Georgia" w:hAnsi="Georgia"/>
        </w:rPr>
        <w:t>18</w:t>
      </w:r>
      <w:r w:rsidR="00244D03" w:rsidRPr="00CA70BB">
        <w:rPr>
          <w:rFonts w:ascii="Georgia" w:hAnsi="Georgia"/>
        </w:rPr>
        <w:t xml:space="preserve"> p.m.</w:t>
      </w:r>
    </w:p>
    <w:p w14:paraId="6ED7F5F3" w14:textId="46C4815C" w:rsidR="00244D03" w:rsidRPr="00CA70BB" w:rsidRDefault="00244D03" w:rsidP="00DD5099">
      <w:pPr>
        <w:rPr>
          <w:rFonts w:ascii="Georgia" w:hAnsi="Georgia"/>
        </w:rPr>
      </w:pPr>
      <w:r w:rsidRPr="00CA70BB">
        <w:rPr>
          <w:rFonts w:ascii="Georgia" w:hAnsi="Georgia"/>
        </w:rPr>
        <w:t>Meeting minutes taken by Kaylee Hawkins, Secretary</w:t>
      </w:r>
      <w:r w:rsidR="00E35398">
        <w:rPr>
          <w:rFonts w:ascii="Georgia" w:hAnsi="Georgia"/>
        </w:rPr>
        <w:t>.</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E431C1">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7F9475AC" w:rsidR="00934E9A" w:rsidRDefault="00E431C1">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B136F">
          <w:t>July 10, 2019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2318"/>
    <w:rsid w:val="00050AA9"/>
    <w:rsid w:val="00053CAE"/>
    <w:rsid w:val="0006642A"/>
    <w:rsid w:val="00082086"/>
    <w:rsid w:val="00084263"/>
    <w:rsid w:val="00084341"/>
    <w:rsid w:val="00096ECE"/>
    <w:rsid w:val="000F0911"/>
    <w:rsid w:val="000F354B"/>
    <w:rsid w:val="0010443C"/>
    <w:rsid w:val="0011420C"/>
    <w:rsid w:val="0011686C"/>
    <w:rsid w:val="00157F51"/>
    <w:rsid w:val="00164AA5"/>
    <w:rsid w:val="00164BA3"/>
    <w:rsid w:val="0018739C"/>
    <w:rsid w:val="0019288D"/>
    <w:rsid w:val="001B49A6"/>
    <w:rsid w:val="001C2276"/>
    <w:rsid w:val="002128C8"/>
    <w:rsid w:val="00217F5E"/>
    <w:rsid w:val="00222176"/>
    <w:rsid w:val="00230E92"/>
    <w:rsid w:val="00244D03"/>
    <w:rsid w:val="002577E7"/>
    <w:rsid w:val="00290E2B"/>
    <w:rsid w:val="002A7720"/>
    <w:rsid w:val="002B136F"/>
    <w:rsid w:val="002B1B76"/>
    <w:rsid w:val="002B5A3C"/>
    <w:rsid w:val="002C644C"/>
    <w:rsid w:val="002C66E6"/>
    <w:rsid w:val="00303764"/>
    <w:rsid w:val="003217C3"/>
    <w:rsid w:val="00331C37"/>
    <w:rsid w:val="00337548"/>
    <w:rsid w:val="003421B8"/>
    <w:rsid w:val="0034332A"/>
    <w:rsid w:val="00373EF1"/>
    <w:rsid w:val="003A040F"/>
    <w:rsid w:val="003C17E2"/>
    <w:rsid w:val="003C24FD"/>
    <w:rsid w:val="003D513D"/>
    <w:rsid w:val="004035C1"/>
    <w:rsid w:val="00416A86"/>
    <w:rsid w:val="00425564"/>
    <w:rsid w:val="004270B8"/>
    <w:rsid w:val="00446649"/>
    <w:rsid w:val="0045138C"/>
    <w:rsid w:val="0045490D"/>
    <w:rsid w:val="00470448"/>
    <w:rsid w:val="00493C87"/>
    <w:rsid w:val="004A4F9E"/>
    <w:rsid w:val="004A5DD5"/>
    <w:rsid w:val="004D4719"/>
    <w:rsid w:val="004F356B"/>
    <w:rsid w:val="00585F90"/>
    <w:rsid w:val="005949E3"/>
    <w:rsid w:val="005A466A"/>
    <w:rsid w:val="005F25A1"/>
    <w:rsid w:val="00607B14"/>
    <w:rsid w:val="00635860"/>
    <w:rsid w:val="006A2514"/>
    <w:rsid w:val="006A3596"/>
    <w:rsid w:val="006A6EE0"/>
    <w:rsid w:val="006B1778"/>
    <w:rsid w:val="006B674E"/>
    <w:rsid w:val="006E6AA5"/>
    <w:rsid w:val="006F3F27"/>
    <w:rsid w:val="007057C4"/>
    <w:rsid w:val="007123B4"/>
    <w:rsid w:val="007149D5"/>
    <w:rsid w:val="00744DF0"/>
    <w:rsid w:val="007B6EF8"/>
    <w:rsid w:val="007C186F"/>
    <w:rsid w:val="007C383E"/>
    <w:rsid w:val="007D123E"/>
    <w:rsid w:val="007D1E3B"/>
    <w:rsid w:val="007F188D"/>
    <w:rsid w:val="008375A8"/>
    <w:rsid w:val="00853C3E"/>
    <w:rsid w:val="00884772"/>
    <w:rsid w:val="008B7E04"/>
    <w:rsid w:val="008D2A49"/>
    <w:rsid w:val="008E0FA6"/>
    <w:rsid w:val="008E7B9E"/>
    <w:rsid w:val="00906412"/>
    <w:rsid w:val="00934E9A"/>
    <w:rsid w:val="0094125E"/>
    <w:rsid w:val="009435E0"/>
    <w:rsid w:val="00980FD5"/>
    <w:rsid w:val="009A27A1"/>
    <w:rsid w:val="009E10E2"/>
    <w:rsid w:val="009F0922"/>
    <w:rsid w:val="00A05EF7"/>
    <w:rsid w:val="00A52F66"/>
    <w:rsid w:val="00A7005F"/>
    <w:rsid w:val="00A8223B"/>
    <w:rsid w:val="00A82C81"/>
    <w:rsid w:val="00A9536D"/>
    <w:rsid w:val="00AA5034"/>
    <w:rsid w:val="00AB4741"/>
    <w:rsid w:val="00AC5E89"/>
    <w:rsid w:val="00AD32B0"/>
    <w:rsid w:val="00AF7A20"/>
    <w:rsid w:val="00B0289D"/>
    <w:rsid w:val="00B273A3"/>
    <w:rsid w:val="00B36C45"/>
    <w:rsid w:val="00B374C4"/>
    <w:rsid w:val="00B470DA"/>
    <w:rsid w:val="00B5342C"/>
    <w:rsid w:val="00B93153"/>
    <w:rsid w:val="00BB67F8"/>
    <w:rsid w:val="00BC0B65"/>
    <w:rsid w:val="00C208FD"/>
    <w:rsid w:val="00C56869"/>
    <w:rsid w:val="00C90F3F"/>
    <w:rsid w:val="00C9192D"/>
    <w:rsid w:val="00CA70BB"/>
    <w:rsid w:val="00CB4FBB"/>
    <w:rsid w:val="00CC67F1"/>
    <w:rsid w:val="00CF0037"/>
    <w:rsid w:val="00D03E76"/>
    <w:rsid w:val="00D326E5"/>
    <w:rsid w:val="00DA1789"/>
    <w:rsid w:val="00DB3CDB"/>
    <w:rsid w:val="00DD5099"/>
    <w:rsid w:val="00E01E4B"/>
    <w:rsid w:val="00E31AB2"/>
    <w:rsid w:val="00E35398"/>
    <w:rsid w:val="00E431C1"/>
    <w:rsid w:val="00E45BB9"/>
    <w:rsid w:val="00E73E74"/>
    <w:rsid w:val="00E77304"/>
    <w:rsid w:val="00E80A09"/>
    <w:rsid w:val="00E81D49"/>
    <w:rsid w:val="00E9383A"/>
    <w:rsid w:val="00EB5064"/>
    <w:rsid w:val="00EF02E2"/>
    <w:rsid w:val="00FA64DD"/>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July 10, 2019</cp:keywords>
  <dc:description>Coastal Bend SHRM</dc:description>
  <cp:lastModifiedBy>Kaylee Hawkins</cp:lastModifiedBy>
  <cp:revision>4</cp:revision>
  <cp:lastPrinted>2019-01-09T16:06:00Z</cp:lastPrinted>
  <dcterms:created xsi:type="dcterms:W3CDTF">2019-08-06T20:46:00Z</dcterms:created>
  <dcterms:modified xsi:type="dcterms:W3CDTF">2019-08-06T21:15:00Z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